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Туроператор по внутреннему туризм</w:t>
      </w:r>
      <w:proofErr w:type="gramStart"/>
      <w:r w:rsidRPr="009F5491">
        <w:rPr>
          <w:sz w:val="20"/>
          <w:szCs w:val="20"/>
        </w:rPr>
        <w:t>у ООО</w:t>
      </w:r>
      <w:proofErr w:type="gramEnd"/>
      <w:r w:rsidRPr="009F5491">
        <w:rPr>
          <w:sz w:val="20"/>
          <w:szCs w:val="20"/>
        </w:rPr>
        <w:t xml:space="preserve">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п. Южно-Челябинский Прииск, ул. </w:t>
      </w:r>
      <w:proofErr w:type="gramStart"/>
      <w:r w:rsidRPr="009F5491">
        <w:rPr>
          <w:sz w:val="20"/>
          <w:szCs w:val="20"/>
        </w:rPr>
        <w:t>Солнечная</w:t>
      </w:r>
      <w:proofErr w:type="gramEnd"/>
      <w:r w:rsidRPr="009F5491">
        <w:rPr>
          <w:sz w:val="20"/>
          <w:szCs w:val="20"/>
        </w:rPr>
        <w:t>, 1а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ООО «Аквилон». Адрес: 456518, </w:t>
      </w:r>
      <w:proofErr w:type="gramStart"/>
      <w:r w:rsidRPr="009F5491">
        <w:rPr>
          <w:sz w:val="20"/>
          <w:szCs w:val="20"/>
        </w:rPr>
        <w:t>Челябинская</w:t>
      </w:r>
      <w:proofErr w:type="gramEnd"/>
      <w:r w:rsidRPr="009F5491">
        <w:rPr>
          <w:sz w:val="20"/>
          <w:szCs w:val="20"/>
        </w:rPr>
        <w:t xml:space="preserve">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д.11-а.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</w:t>
      </w:r>
      <w:proofErr w:type="gramStart"/>
      <w:r w:rsidRPr="009F5491">
        <w:rPr>
          <w:sz w:val="20"/>
          <w:szCs w:val="20"/>
        </w:rPr>
        <w:t>.Ч</w:t>
      </w:r>
      <w:proofErr w:type="gramEnd"/>
      <w:r w:rsidRPr="009F5491">
        <w:rPr>
          <w:sz w:val="20"/>
          <w:szCs w:val="20"/>
        </w:rPr>
        <w:t>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Программы: </w:t>
      </w:r>
      <w:r w:rsidRPr="009F5491">
        <w:rPr>
          <w:sz w:val="20"/>
          <w:szCs w:val="20"/>
        </w:rPr>
        <w:t xml:space="preserve"> Новогодний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«</w:t>
      </w:r>
      <w:r w:rsidR="00B8503C" w:rsidRPr="00BF29EC">
        <w:rPr>
          <w:rStyle w:val="a4"/>
          <w:b w:val="0"/>
          <w:bCs w:val="0"/>
          <w:sz w:val="20"/>
          <w:szCs w:val="20"/>
        </w:rPr>
        <w:t>Новогодние гастроли Бременских музыкантов</w:t>
      </w:r>
      <w:bookmarkStart w:id="0" w:name="_GoBack"/>
      <w:bookmarkEnd w:id="0"/>
      <w:r w:rsidRPr="009F5491">
        <w:rPr>
          <w:sz w:val="20"/>
          <w:szCs w:val="20"/>
        </w:rPr>
        <w:t>», «Север крайний», «Тайны золотого прииска», «Увезу тебя я в тундру»,</w:t>
      </w:r>
      <w:r>
        <w:rPr>
          <w:sz w:val="20"/>
          <w:szCs w:val="20"/>
        </w:rPr>
        <w:t xml:space="preserve"> питомник «Аквилон-викинг»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625E3" w:rsidRPr="00B921C8" w:rsidRDefault="009625E3" w:rsidP="00A50E02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Новогоднее шоу «Новогодние гастроли Бременских музыкантов</w:t>
      </w:r>
      <w:r w:rsidRPr="00B921C8">
        <w:rPr>
          <w:sz w:val="20"/>
          <w:szCs w:val="20"/>
        </w:rPr>
        <w:t xml:space="preserve">». </w:t>
      </w:r>
    </w:p>
    <w:p w:rsidR="009625E3" w:rsidRPr="00B921C8" w:rsidRDefault="009625E3" w:rsidP="00A50E02">
      <w:pPr>
        <w:rPr>
          <w:sz w:val="20"/>
          <w:szCs w:val="20"/>
        </w:rPr>
      </w:pPr>
      <w:r w:rsidRPr="00B921C8">
        <w:rPr>
          <w:sz w:val="20"/>
          <w:szCs w:val="20"/>
        </w:rPr>
        <w:t xml:space="preserve">Вместе с отважной Снежинкой вы отправитесь по сказочным землям Аквилона, где повстречаетесь с грозной разбойницей-атаманшей, гениальными сыщиками, прекрасной Принцессой, Дедом Морозом и «заграничными певцами»! Бременские музыканты устроят невероятный концерт: знакомые песни о дружбе и любви, танцевальные </w:t>
      </w:r>
      <w:proofErr w:type="spellStart"/>
      <w:r w:rsidRPr="00B921C8">
        <w:rPr>
          <w:sz w:val="20"/>
          <w:szCs w:val="20"/>
        </w:rPr>
        <w:t>флешмобы</w:t>
      </w:r>
      <w:proofErr w:type="spellEnd"/>
      <w:r w:rsidRPr="00B921C8">
        <w:rPr>
          <w:sz w:val="20"/>
          <w:szCs w:val="20"/>
        </w:rPr>
        <w:t>!</w:t>
      </w:r>
    </w:p>
    <w:p w:rsidR="009625E3" w:rsidRPr="00B921C8" w:rsidRDefault="009625E3" w:rsidP="00A50E02">
      <w:pPr>
        <w:rPr>
          <w:sz w:val="20"/>
          <w:szCs w:val="20"/>
        </w:rPr>
      </w:pPr>
      <w:r w:rsidRPr="00B921C8">
        <w:rPr>
          <w:sz w:val="20"/>
          <w:szCs w:val="20"/>
        </w:rPr>
        <w:t xml:space="preserve">На пути к звёздам вы будете преодолевать трудности, </w:t>
      </w:r>
      <w:proofErr w:type="spellStart"/>
      <w:r w:rsidRPr="00B921C8">
        <w:rPr>
          <w:sz w:val="20"/>
          <w:szCs w:val="20"/>
        </w:rPr>
        <w:t>лихачить</w:t>
      </w:r>
      <w:proofErr w:type="spellEnd"/>
      <w:r w:rsidRPr="00B921C8">
        <w:rPr>
          <w:sz w:val="20"/>
          <w:szCs w:val="20"/>
        </w:rPr>
        <w:t xml:space="preserve"> на собачьих упряжках, пронесётесь по заснеженным трассам на </w:t>
      </w:r>
      <w:proofErr w:type="spellStart"/>
      <w:r w:rsidRPr="00B921C8">
        <w:rPr>
          <w:sz w:val="20"/>
          <w:szCs w:val="20"/>
        </w:rPr>
        <w:t>квадроциклах</w:t>
      </w:r>
      <w:proofErr w:type="spellEnd"/>
      <w:r w:rsidRPr="00B921C8">
        <w:rPr>
          <w:sz w:val="20"/>
          <w:szCs w:val="20"/>
        </w:rPr>
        <w:t xml:space="preserve">, а лошади с ветерком прокатят в санях, а в кузнице наш мастер горна и металла устроит настоящий </w:t>
      </w:r>
      <w:proofErr w:type="spellStart"/>
      <w:r w:rsidRPr="00B921C8">
        <w:rPr>
          <w:sz w:val="20"/>
          <w:szCs w:val="20"/>
        </w:rPr>
        <w:t>Хэви</w:t>
      </w:r>
      <w:proofErr w:type="spellEnd"/>
      <w:r w:rsidRPr="00B921C8">
        <w:rPr>
          <w:sz w:val="20"/>
          <w:szCs w:val="20"/>
        </w:rPr>
        <w:t xml:space="preserve">-металл шоу! А также Вас ждет </w:t>
      </w:r>
      <w:r w:rsidRPr="00B921C8">
        <w:rPr>
          <w:color w:val="000000"/>
          <w:sz w:val="20"/>
          <w:szCs w:val="20"/>
        </w:rPr>
        <w:t>чай на лесных травах с угощением, ледяные горки, подвижные игры, памятное фото.</w:t>
      </w:r>
    </w:p>
    <w:p w:rsidR="009625E3" w:rsidRPr="00B921C8" w:rsidRDefault="009625E3" w:rsidP="00A50E02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Рекомендации для посещения</w:t>
      </w:r>
      <w:r w:rsidRPr="00B921C8">
        <w:rPr>
          <w:sz w:val="20"/>
          <w:szCs w:val="20"/>
        </w:rPr>
        <w:t xml:space="preserve">: </w:t>
      </w:r>
      <w:r w:rsidRPr="00B921C8">
        <w:rPr>
          <w:sz w:val="20"/>
          <w:szCs w:val="20"/>
        </w:rPr>
        <w:br/>
        <w:t>- удобная спортивная одежда и обувь, соответствующие  погодным условиям и подходящие для подвижных игр;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сменные тёплые носки и варежки;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можно взять с собой фотоаппарат</w:t>
      </w:r>
      <w:r w:rsidRPr="00B921C8">
        <w:rPr>
          <w:rStyle w:val="a4"/>
          <w:bCs w:val="0"/>
          <w:sz w:val="20"/>
          <w:szCs w:val="20"/>
        </w:rPr>
        <w:t xml:space="preserve"> *</w:t>
      </w:r>
      <w:r w:rsidRPr="00B921C8">
        <w:rPr>
          <w:sz w:val="20"/>
          <w:szCs w:val="20"/>
        </w:rPr>
        <w:t>, влажные салфетки для рук, деньги на покупку сувениров.</w:t>
      </w:r>
    </w:p>
    <w:p w:rsidR="009F5491" w:rsidRPr="009F5491" w:rsidRDefault="009F5491" w:rsidP="009625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="00A92CBA">
        <w:rPr>
          <w:b/>
          <w:sz w:val="20"/>
          <w:szCs w:val="20"/>
        </w:rPr>
        <w:t>Герои Севера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Гости Центра посетят</w:t>
      </w:r>
      <w:r w:rsidRPr="009F5491">
        <w:rPr>
          <w:sz w:val="20"/>
          <w:szCs w:val="20"/>
        </w:rPr>
        <w:t xml:space="preserve"> </w:t>
      </w:r>
      <w:r>
        <w:rPr>
          <w:sz w:val="20"/>
          <w:szCs w:val="20"/>
        </w:rPr>
        <w:t>Музей</w:t>
      </w:r>
      <w:r w:rsidRPr="009F5491">
        <w:rPr>
          <w:sz w:val="20"/>
          <w:szCs w:val="20"/>
        </w:rPr>
        <w:t xml:space="preserve"> народов Севера</w:t>
      </w:r>
      <w:r>
        <w:rPr>
          <w:sz w:val="20"/>
          <w:szCs w:val="20"/>
        </w:rPr>
        <w:t>, где познакомятся с</w:t>
      </w:r>
      <w:r w:rsidRPr="009F5491">
        <w:rPr>
          <w:sz w:val="20"/>
          <w:szCs w:val="20"/>
        </w:rPr>
        <w:t xml:space="preserve"> бытом и культурой </w:t>
      </w:r>
      <w:r>
        <w:rPr>
          <w:sz w:val="20"/>
          <w:szCs w:val="20"/>
        </w:rPr>
        <w:t>кочевых племен</w:t>
      </w:r>
      <w:r w:rsidRPr="009F5491">
        <w:rPr>
          <w:sz w:val="20"/>
          <w:szCs w:val="20"/>
        </w:rPr>
        <w:t xml:space="preserve">. </w:t>
      </w:r>
      <w:r>
        <w:rPr>
          <w:sz w:val="20"/>
          <w:szCs w:val="20"/>
        </w:rPr>
        <w:t>В «Аквилоне» вас ждет к</w:t>
      </w:r>
      <w:r w:rsidRPr="009F5491">
        <w:rPr>
          <w:sz w:val="20"/>
          <w:szCs w:val="20"/>
        </w:rPr>
        <w:t>онтактное общение с самоедски</w:t>
      </w:r>
      <w:r>
        <w:rPr>
          <w:sz w:val="20"/>
          <w:szCs w:val="20"/>
        </w:rPr>
        <w:t xml:space="preserve">ми собаками и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>, в</w:t>
      </w:r>
      <w:r w:rsidRPr="009F5491">
        <w:rPr>
          <w:sz w:val="20"/>
          <w:szCs w:val="20"/>
        </w:rPr>
        <w:t>стреча с шаманом в чуме у костра под завораживающие</w:t>
      </w:r>
      <w:r>
        <w:rPr>
          <w:sz w:val="20"/>
          <w:szCs w:val="20"/>
        </w:rPr>
        <w:t xml:space="preserve"> звуки бубна и варгана, чаепитие со сладким угощением, катание с ледяной горки, обряд возле «Дерева</w:t>
      </w:r>
      <w:r w:rsidRPr="009F5491">
        <w:rPr>
          <w:sz w:val="20"/>
          <w:szCs w:val="20"/>
        </w:rPr>
        <w:t xml:space="preserve"> желаний</w:t>
      </w:r>
      <w:r>
        <w:rPr>
          <w:sz w:val="20"/>
          <w:szCs w:val="20"/>
        </w:rPr>
        <w:t>»</w:t>
      </w:r>
      <w:r w:rsidRPr="009F5491">
        <w:rPr>
          <w:sz w:val="20"/>
          <w:szCs w:val="20"/>
        </w:rPr>
        <w:t>. Дополнительно к экскурсии можно заказать катание на собачьих упряжках.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Игровой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квест</w:t>
      </w:r>
      <w:proofErr w:type="spellEnd"/>
      <w:r>
        <w:rPr>
          <w:b/>
          <w:sz w:val="20"/>
          <w:szCs w:val="20"/>
        </w:rPr>
        <w:t xml:space="preserve"> «</w:t>
      </w:r>
      <w:r w:rsidRPr="009F5491">
        <w:rPr>
          <w:b/>
          <w:sz w:val="20"/>
          <w:szCs w:val="20"/>
        </w:rPr>
        <w:t>Тайна золотого прииска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>.</w:t>
      </w:r>
      <w:r w:rsidRPr="009F5491">
        <w:rPr>
          <w:sz w:val="20"/>
          <w:szCs w:val="20"/>
        </w:rPr>
        <w:t xml:space="preserve"> Игровой приключенческий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, созданный специально для тех, кто мечтает отправиться в незабываемое путешествие и почувствовать себя настоящим искателем сокровищ! Эта развлекательная игра просто создана для настоящей дружной команды! Авторы разработали 2 варианта сценария: для детей и подростков от 12 лет и для взрослых команд, от 18 лет и старше. Участникам предстоит раскрыть множество загадок и тайн, проявить смекалку, преодолеть страхи и сомнения, отыскать золотой клад. В качестве дополнительного бонуса участников ждет походный обед, приготовленный на костре.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отлично подходит для детских праздников и </w:t>
      </w:r>
      <w:proofErr w:type="spellStart"/>
      <w:r w:rsidRPr="009F5491">
        <w:rPr>
          <w:sz w:val="20"/>
          <w:szCs w:val="20"/>
        </w:rPr>
        <w:t>корпоративов</w:t>
      </w:r>
      <w:proofErr w:type="spellEnd"/>
      <w:r w:rsidRPr="009F5491">
        <w:rPr>
          <w:sz w:val="20"/>
          <w:szCs w:val="20"/>
        </w:rPr>
        <w:t>!</w:t>
      </w:r>
    </w:p>
    <w:p w:rsid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F5491">
        <w:rPr>
          <w:b/>
          <w:sz w:val="20"/>
          <w:szCs w:val="20"/>
        </w:rPr>
        <w:t>Увезу тебя я в тундру</w:t>
      </w:r>
      <w:r>
        <w:rPr>
          <w:b/>
          <w:sz w:val="20"/>
          <w:szCs w:val="20"/>
        </w:rPr>
        <w:t>»</w:t>
      </w:r>
      <w:r w:rsidRPr="009F5491">
        <w:rPr>
          <w:sz w:val="20"/>
          <w:szCs w:val="20"/>
        </w:rPr>
        <w:t>. Познавательная программа, которая будет интересна и детям, и взрослым. Участники узнают о</w:t>
      </w:r>
      <w:r>
        <w:rPr>
          <w:sz w:val="20"/>
          <w:szCs w:val="20"/>
        </w:rPr>
        <w:t>бо</w:t>
      </w:r>
      <w:r w:rsidRPr="009F5491">
        <w:rPr>
          <w:sz w:val="20"/>
          <w:szCs w:val="20"/>
        </w:rPr>
        <w:t xml:space="preserve"> всех таинствах жизни кочевых племен, о традициях, духовной жизни и атрибутах быта кочевников-оленеводов, о самых преданных породах собак – сибирских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 xml:space="preserve"> и самоедских лайках. В экскурсию входит посещение Музея народов Севера, катание на собачьих </w:t>
      </w:r>
      <w:r w:rsidRPr="009F5491">
        <w:rPr>
          <w:sz w:val="20"/>
          <w:szCs w:val="20"/>
        </w:rPr>
        <w:lastRenderedPageBreak/>
        <w:t>упряжках, проведение традиционного обряда возле «Дерева желаний», катание на ледяных горках, ароматный чай со сладостями.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EB2DDE">
        <w:rPr>
          <w:b/>
          <w:sz w:val="20"/>
          <w:szCs w:val="20"/>
        </w:rPr>
        <w:t>Питомник «Аквилон-викинг».</w:t>
      </w:r>
      <w:r>
        <w:rPr>
          <w:sz w:val="20"/>
          <w:szCs w:val="20"/>
        </w:rPr>
        <w:t xml:space="preserve"> Устали от городской суеты? Хотите зарядиться позитивными эмоциями? Посетите питомник с лучшими в мире собаками –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 xml:space="preserve"> и  самоедскими лайками, расположенный на территории центра «Аквилон».</w:t>
      </w:r>
      <w:r w:rsidR="00EB2DDE">
        <w:rPr>
          <w:sz w:val="20"/>
          <w:szCs w:val="20"/>
        </w:rPr>
        <w:t xml:space="preserve"> Контактное общение с этими обаятельными собаками не оставит равнодушным никого! У них </w:t>
      </w:r>
      <w:proofErr w:type="gramStart"/>
      <w:r w:rsidR="00EB2DDE">
        <w:rPr>
          <w:sz w:val="20"/>
          <w:szCs w:val="20"/>
        </w:rPr>
        <w:t>напрочь</w:t>
      </w:r>
      <w:proofErr w:type="gramEnd"/>
      <w:r w:rsidR="00EB2DDE">
        <w:rPr>
          <w:sz w:val="20"/>
          <w:szCs w:val="20"/>
        </w:rPr>
        <w:t xml:space="preserve"> отсутствует агрессия к человеку, они всегда рады гостям! На память об экскурсии у вас останутся замечательные фотографии.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прививку от клещевого энцефалита. В зимний период </w:t>
      </w:r>
      <w:proofErr w:type="gramStart"/>
      <w:r w:rsidRPr="009F5491">
        <w:rPr>
          <w:sz w:val="20"/>
          <w:szCs w:val="20"/>
        </w:rPr>
        <w:t>никаких</w:t>
      </w:r>
      <w:proofErr w:type="gramEnd"/>
      <w:r w:rsidRPr="009F5491">
        <w:rPr>
          <w:sz w:val="20"/>
          <w:szCs w:val="20"/>
        </w:rPr>
        <w:t xml:space="preserve"> специальных</w:t>
      </w:r>
    </w:p>
    <w:p w:rsidR="009F5491" w:rsidRPr="009F5491" w:rsidRDefault="009F5491" w:rsidP="009625E3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DC7E70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B8503C" w:rsidP="009F5491">
      <w:pPr>
        <w:ind w:left="-284"/>
        <w:jc w:val="both"/>
        <w:rPr>
          <w:b/>
          <w:sz w:val="20"/>
          <w:szCs w:val="20"/>
        </w:rPr>
      </w:pPr>
      <w:hyperlink r:id="rId5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С программой тура, рекомендациями и примечанием ознакомлен. С условиями </w:t>
      </w:r>
      <w:proofErr w:type="gramStart"/>
      <w:r w:rsidRPr="009F5491">
        <w:rPr>
          <w:sz w:val="20"/>
          <w:szCs w:val="20"/>
        </w:rPr>
        <w:t>согласен</w:t>
      </w:r>
      <w:proofErr w:type="gramEnd"/>
      <w:r w:rsidRPr="009F5491">
        <w:rPr>
          <w:sz w:val="20"/>
          <w:szCs w:val="20"/>
        </w:rPr>
        <w:t>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25186D"/>
    <w:rsid w:val="00381BD7"/>
    <w:rsid w:val="00563EBE"/>
    <w:rsid w:val="009625E3"/>
    <w:rsid w:val="009F5491"/>
    <w:rsid w:val="00A50E02"/>
    <w:rsid w:val="00A92CBA"/>
    <w:rsid w:val="00AA01AF"/>
    <w:rsid w:val="00B37D85"/>
    <w:rsid w:val="00B41959"/>
    <w:rsid w:val="00B8503C"/>
    <w:rsid w:val="00B921C8"/>
    <w:rsid w:val="00D161BD"/>
    <w:rsid w:val="00D512AC"/>
    <w:rsid w:val="00DC3DE6"/>
    <w:rsid w:val="00DC7E70"/>
    <w:rsid w:val="00EB2DDE"/>
    <w:rsid w:val="00EC4083"/>
    <w:rsid w:val="00F54271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vilon74.ru/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19</cp:revision>
  <dcterms:created xsi:type="dcterms:W3CDTF">2016-11-10T07:56:00Z</dcterms:created>
  <dcterms:modified xsi:type="dcterms:W3CDTF">2019-01-03T08:12:00Z</dcterms:modified>
</cp:coreProperties>
</file>